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15CE7" w:rsidRDefault="00880B92" w:rsidP="00880B9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302</w:t>
            </w:r>
            <w:r w:rsidR="00B61D8B" w:rsidRPr="00B61D8B">
              <w:rPr>
                <w:b/>
                <w:sz w:val="26"/>
                <w:szCs w:val="26"/>
                <w:lang w:val="en-US"/>
              </w:rPr>
              <w:t>C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61D8B" w:rsidRDefault="003F31B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F31BC">
              <w:rPr>
                <w:b/>
                <w:sz w:val="26"/>
                <w:szCs w:val="26"/>
                <w:lang w:val="en-US"/>
              </w:rPr>
              <w:t>115021253</w:t>
            </w:r>
            <w:r w:rsidR="00C44B8B" w:rsidRPr="00B61D8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880B92">
        <w:rPr>
          <w:b/>
          <w:bCs/>
          <w:sz w:val="26"/>
          <w:szCs w:val="26"/>
        </w:rPr>
        <w:t>КТП</w:t>
      </w:r>
      <w:r w:rsidR="00843900" w:rsidRPr="00CB6078">
        <w:rPr>
          <w:b/>
          <w:sz w:val="26"/>
          <w:szCs w:val="26"/>
        </w:rPr>
        <w:t xml:space="preserve"> </w:t>
      </w:r>
      <w:r w:rsidR="00502403" w:rsidRPr="00502403">
        <w:rPr>
          <w:b/>
          <w:sz w:val="26"/>
          <w:szCs w:val="26"/>
        </w:rPr>
        <w:t>(</w:t>
      </w:r>
      <w:r w:rsidR="003F31BC" w:rsidRPr="003F31BC">
        <w:rPr>
          <w:b/>
          <w:sz w:val="26"/>
          <w:szCs w:val="26"/>
        </w:rPr>
        <w:t>Кожух трансформатора для КТП 250</w:t>
      </w:r>
      <w:r w:rsidR="003F31BC">
        <w:rPr>
          <w:b/>
          <w:sz w:val="26"/>
          <w:szCs w:val="26"/>
        </w:rPr>
        <w:t xml:space="preserve"> </w:t>
      </w:r>
      <w:proofErr w:type="spellStart"/>
      <w:r w:rsidR="003F31BC" w:rsidRPr="003F31BC">
        <w:rPr>
          <w:b/>
          <w:sz w:val="26"/>
          <w:szCs w:val="26"/>
        </w:rPr>
        <w:t>кВа</w:t>
      </w:r>
      <w:proofErr w:type="spellEnd"/>
      <w:r w:rsidR="00502403" w:rsidRPr="00502403">
        <w:rPr>
          <w:b/>
          <w:sz w:val="26"/>
          <w:szCs w:val="26"/>
        </w:rPr>
        <w:t>)</w:t>
      </w:r>
      <w:r w:rsidR="00E837C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880B92">
        <w:rPr>
          <w:b/>
          <w:sz w:val="26"/>
          <w:szCs w:val="26"/>
        </w:rPr>
        <w:t>302</w:t>
      </w:r>
      <w:r w:rsidR="00F115B9" w:rsidRPr="00E837C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E357C" w:rsidRDefault="00641E44" w:rsidP="00515B2B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8D2167">
        <w:rPr>
          <w:sz w:val="24"/>
          <w:szCs w:val="24"/>
        </w:rPr>
        <w:t>к</w:t>
      </w:r>
      <w:r w:rsidR="008D2167" w:rsidRPr="008D2167">
        <w:rPr>
          <w:sz w:val="24"/>
          <w:szCs w:val="24"/>
        </w:rPr>
        <w:t>ожух</w:t>
      </w:r>
      <w:r w:rsidR="008D2167">
        <w:rPr>
          <w:sz w:val="24"/>
          <w:szCs w:val="24"/>
        </w:rPr>
        <w:t>а</w:t>
      </w:r>
      <w:r w:rsidR="008D2167" w:rsidRPr="008D2167">
        <w:rPr>
          <w:sz w:val="24"/>
          <w:szCs w:val="24"/>
        </w:rPr>
        <w:t xml:space="preserve"> трансформатора для КТП </w:t>
      </w:r>
      <w:r w:rsidR="003F31BC">
        <w:rPr>
          <w:sz w:val="24"/>
          <w:szCs w:val="24"/>
        </w:rPr>
        <w:t>250</w:t>
      </w:r>
      <w:r w:rsidR="008D2167">
        <w:rPr>
          <w:sz w:val="24"/>
          <w:szCs w:val="24"/>
        </w:rPr>
        <w:t xml:space="preserve"> </w:t>
      </w:r>
      <w:proofErr w:type="spellStart"/>
      <w:r w:rsidR="008D2167" w:rsidRPr="008D2167">
        <w:rPr>
          <w:sz w:val="24"/>
          <w:szCs w:val="24"/>
        </w:rPr>
        <w:t>кВа</w:t>
      </w:r>
      <w:proofErr w:type="spellEnd"/>
      <w:r w:rsidR="008D2167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8D2167">
        <w:rPr>
          <w:sz w:val="24"/>
          <w:szCs w:val="24"/>
        </w:rPr>
        <w:t xml:space="preserve">следующим </w:t>
      </w:r>
      <w:r w:rsidR="001759FB" w:rsidRPr="007813E0">
        <w:rPr>
          <w:sz w:val="24"/>
          <w:szCs w:val="24"/>
        </w:rPr>
        <w:t>требованиям</w:t>
      </w:r>
      <w:bookmarkStart w:id="1" w:name="Поле4"/>
      <w:r w:rsidR="008D2167">
        <w:rPr>
          <w:color w:val="FF0000"/>
          <w:sz w:val="24"/>
          <w:szCs w:val="24"/>
        </w:rPr>
        <w:t>:</w:t>
      </w:r>
    </w:p>
    <w:bookmarkEnd w:id="1"/>
    <w:p w:rsidR="00515B2B" w:rsidRDefault="00515B2B" w:rsidP="002E357C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:rsidR="00715459" w:rsidRDefault="00715459" w:rsidP="00715459">
      <w:pPr>
        <w:tabs>
          <w:tab w:val="left" w:pos="1134"/>
        </w:tabs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Материал – сталь, толщина </w:t>
      </w:r>
      <w:r w:rsidR="00071D99">
        <w:rPr>
          <w:sz w:val="24"/>
          <w:szCs w:val="24"/>
        </w:rPr>
        <w:t>1,5-2</w:t>
      </w:r>
      <w:r>
        <w:rPr>
          <w:sz w:val="24"/>
          <w:szCs w:val="24"/>
        </w:rPr>
        <w:t xml:space="preserve"> мм.</w:t>
      </w:r>
    </w:p>
    <w:p w:rsidR="00715459" w:rsidRPr="007813E0" w:rsidRDefault="00715459" w:rsidP="00715459">
      <w:pPr>
        <w:tabs>
          <w:tab w:val="left" w:pos="1134"/>
        </w:tabs>
        <w:ind w:firstLine="0"/>
        <w:jc w:val="center"/>
        <w:rPr>
          <w:sz w:val="24"/>
          <w:szCs w:val="24"/>
        </w:rPr>
      </w:pPr>
      <w:r>
        <w:object w:dxaOrig="5618" w:dyaOrig="3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1pt;height:185.95pt" o:ole="">
            <v:imagedata r:id="rId12" o:title=""/>
          </v:shape>
          <o:OLEObject Type="Embed" ProgID="Visio.Drawing.11" ShapeID="_x0000_i1025" DrawAspect="Content" ObjectID="_1573968974" r:id="rId13"/>
        </w:object>
      </w:r>
    </w:p>
    <w:p w:rsidR="00515B2B" w:rsidRPr="00B251CC" w:rsidRDefault="00515B2B" w:rsidP="00515B2B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837CB" w:rsidRDefault="00CD1D43" w:rsidP="00E837C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кожухи трансформатора</w:t>
      </w:r>
      <w:r w:rsidR="00E837CB">
        <w:rPr>
          <w:sz w:val="24"/>
          <w:szCs w:val="24"/>
        </w:rPr>
        <w:t>, отвечающие следующим требованиям:</w:t>
      </w:r>
    </w:p>
    <w:p w:rsidR="00E837CB" w:rsidRDefault="00E837CB" w:rsidP="00E837C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837CB" w:rsidRDefault="00E837CB" w:rsidP="00121F20">
      <w:pPr>
        <w:tabs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5641AA">
        <w:rPr>
          <w:sz w:val="24"/>
          <w:szCs w:val="24"/>
        </w:rPr>
        <w:t xml:space="preserve">а на поставку </w:t>
      </w:r>
      <w:r w:rsidR="005641AA">
        <w:rPr>
          <w:sz w:val="24"/>
          <w:szCs w:val="24"/>
        </w:rPr>
        <w:t>к</w:t>
      </w:r>
      <w:r w:rsidR="005641AA" w:rsidRPr="008D2167">
        <w:rPr>
          <w:sz w:val="24"/>
          <w:szCs w:val="24"/>
        </w:rPr>
        <w:t>ожух</w:t>
      </w:r>
      <w:r w:rsidR="005641AA">
        <w:rPr>
          <w:sz w:val="24"/>
          <w:szCs w:val="24"/>
        </w:rPr>
        <w:t>а</w:t>
      </w:r>
      <w:r w:rsidR="005641AA" w:rsidRPr="008D2167">
        <w:rPr>
          <w:sz w:val="24"/>
          <w:szCs w:val="24"/>
        </w:rPr>
        <w:t xml:space="preserve"> трансформатора для КТП</w:t>
      </w:r>
      <w:r w:rsidR="00EB3790">
        <w:rPr>
          <w:sz w:val="24"/>
          <w:szCs w:val="24"/>
        </w:rPr>
        <w:t xml:space="preserve">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837CB" w:rsidRDefault="00E837CB" w:rsidP="00121F20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64689E">
        <w:rPr>
          <w:sz w:val="24"/>
          <w:szCs w:val="24"/>
        </w:rPr>
        <w:t>Продукция</w:t>
      </w:r>
      <w:r>
        <w:rPr>
          <w:sz w:val="24"/>
          <w:szCs w:val="24"/>
        </w:rPr>
        <w:t xml:space="preserve"> должн</w:t>
      </w:r>
      <w:r w:rsidR="0064689E">
        <w:rPr>
          <w:sz w:val="24"/>
          <w:szCs w:val="24"/>
        </w:rPr>
        <w:t>а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</w:t>
      </w:r>
      <w:r w:rsidR="0064689E">
        <w:rPr>
          <w:sz w:val="24"/>
          <w:szCs w:val="24"/>
        </w:rPr>
        <w:t>к» (ПУЭ) (7-е издание).</w:t>
      </w:r>
    </w:p>
    <w:p w:rsidR="00E837CB" w:rsidRDefault="00E837CB" w:rsidP="00E837C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837CB" w:rsidRDefault="00E837CB" w:rsidP="00E837C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5641AA" w:rsidRPr="005641AA">
        <w:rPr>
          <w:sz w:val="24"/>
          <w:szCs w:val="24"/>
        </w:rPr>
        <w:t>кожуха трансформатора для КТП</w:t>
      </w:r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  <w:r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837CB" w:rsidRDefault="0064689E" w:rsidP="00E837C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 xml:space="preserve">Упаковка </w:t>
      </w:r>
      <w:r w:rsidR="00E837CB"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изделия.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64689E">
        <w:rPr>
          <w:szCs w:val="24"/>
        </w:rPr>
        <w:t>5</w:t>
      </w:r>
      <w:r>
        <w:rPr>
          <w:szCs w:val="24"/>
        </w:rPr>
        <w:t xml:space="preserve">. </w:t>
      </w:r>
      <w:r w:rsidRPr="00EB3790">
        <w:rPr>
          <w:szCs w:val="24"/>
        </w:rPr>
        <w:t xml:space="preserve">Срок изготовления </w:t>
      </w:r>
      <w:r w:rsidR="00EB3790" w:rsidRPr="00EB3790">
        <w:rPr>
          <w:szCs w:val="24"/>
        </w:rPr>
        <w:t>кожуха трансформатора для КТП</w:t>
      </w:r>
      <w:r w:rsidRPr="00EB3790">
        <w:rPr>
          <w:szCs w:val="24"/>
        </w:rPr>
        <w:t xml:space="preserve"> должен быть не более полугода от момента поставки.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EB3790" w:rsidRPr="00EB3790">
        <w:rPr>
          <w:sz w:val="24"/>
          <w:szCs w:val="24"/>
        </w:rPr>
        <w:t>кожуха трансформатора для КТП</w:t>
      </w:r>
      <w:r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</w:t>
      </w:r>
      <w:r w:rsidR="005641AA">
        <w:rPr>
          <w:szCs w:val="24"/>
        </w:rPr>
        <w:t>к</w:t>
      </w:r>
      <w:r w:rsidR="005641AA" w:rsidRPr="008D2167">
        <w:rPr>
          <w:szCs w:val="24"/>
        </w:rPr>
        <w:t>ожух</w:t>
      </w:r>
      <w:r w:rsidR="005641AA">
        <w:rPr>
          <w:szCs w:val="24"/>
        </w:rPr>
        <w:t>а</w:t>
      </w:r>
      <w:r w:rsidR="005641AA" w:rsidRPr="008D2167">
        <w:rPr>
          <w:szCs w:val="24"/>
        </w:rPr>
        <w:t xml:space="preserve"> трансформатора для КТП</w:t>
      </w:r>
      <w:bookmarkStart w:id="2" w:name="_GoBack"/>
      <w:bookmarkEnd w:id="2"/>
      <w:r>
        <w:rPr>
          <w:szCs w:val="24"/>
        </w:rPr>
        <w:t xml:space="preserve"> должны входить документы: 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EB3790" w:rsidRPr="00EB3790">
        <w:rPr>
          <w:sz w:val="24"/>
          <w:szCs w:val="24"/>
        </w:rPr>
        <w:t>кожуха трансформатора для КТП</w:t>
      </w:r>
      <w:r>
        <w:rPr>
          <w:sz w:val="24"/>
          <w:szCs w:val="24"/>
        </w:rPr>
        <w:t xml:space="preserve"> должна соответствовать требованиям ГОСТ. Маркировка, содержание и способ нанесения ее указывается в стандартах или технических условиях.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5641AA">
        <w:rPr>
          <w:sz w:val="24"/>
          <w:szCs w:val="24"/>
        </w:rPr>
        <w:t>к</w:t>
      </w:r>
      <w:r w:rsidR="005641AA" w:rsidRPr="008D2167">
        <w:rPr>
          <w:sz w:val="24"/>
          <w:szCs w:val="24"/>
        </w:rPr>
        <w:t>ожух</w:t>
      </w:r>
      <w:r w:rsidR="005641AA">
        <w:rPr>
          <w:sz w:val="24"/>
          <w:szCs w:val="24"/>
        </w:rPr>
        <w:t>а</w:t>
      </w:r>
      <w:r w:rsidR="005641AA" w:rsidRPr="008D2167">
        <w:rPr>
          <w:sz w:val="24"/>
          <w:szCs w:val="24"/>
        </w:rPr>
        <w:t xml:space="preserve"> трансформатора для КТП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:rsidR="00E837CB" w:rsidRDefault="00E837CB" w:rsidP="00E837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77279E" w:rsidRPr="0077279E">
        <w:rPr>
          <w:sz w:val="24"/>
          <w:szCs w:val="24"/>
        </w:rPr>
        <w:t>кожух</w:t>
      </w:r>
      <w:r w:rsidR="0077279E">
        <w:rPr>
          <w:sz w:val="24"/>
          <w:szCs w:val="24"/>
        </w:rPr>
        <w:t>ов</w:t>
      </w:r>
      <w:r w:rsidR="0077279E" w:rsidRPr="0077279E">
        <w:rPr>
          <w:sz w:val="24"/>
          <w:szCs w:val="24"/>
        </w:rPr>
        <w:t xml:space="preserve"> трансформатора для КТП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837CB" w:rsidRDefault="00E837CB" w:rsidP="00E837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4689E">
        <w:rPr>
          <w:szCs w:val="24"/>
        </w:rPr>
        <w:t>д</w:t>
      </w:r>
      <w:r>
        <w:rPr>
          <w:szCs w:val="24"/>
        </w:rPr>
        <w:t>олжна пройти входной контроль, осуществл</w:t>
      </w:r>
      <w:r w:rsidR="0077279E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E837CB" w:rsidRDefault="00E837CB" w:rsidP="00E837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88F" w:rsidRDefault="00CD088F">
      <w:r>
        <w:separator/>
      </w:r>
    </w:p>
  </w:endnote>
  <w:endnote w:type="continuationSeparator" w:id="0">
    <w:p w:rsidR="00CD088F" w:rsidRDefault="00CD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88F" w:rsidRDefault="00CD088F">
      <w:r>
        <w:separator/>
      </w:r>
    </w:p>
  </w:footnote>
  <w:footnote w:type="continuationSeparator" w:id="0">
    <w:p w:rsidR="00CD088F" w:rsidRDefault="00CD0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8DD0E3F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92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1D99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1F20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359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8CC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AEF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3F7D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7C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D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09B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472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2BD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1BC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03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B2B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41AA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5C2F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9E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6B7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5459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279E"/>
    <w:rsid w:val="00773399"/>
    <w:rsid w:val="00774324"/>
    <w:rsid w:val="00775178"/>
    <w:rsid w:val="00775FFE"/>
    <w:rsid w:val="00776535"/>
    <w:rsid w:val="00776902"/>
    <w:rsid w:val="007770E0"/>
    <w:rsid w:val="00777B6E"/>
    <w:rsid w:val="00777EA6"/>
    <w:rsid w:val="00780CEA"/>
    <w:rsid w:val="0078102C"/>
    <w:rsid w:val="007813E0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3F08"/>
    <w:rsid w:val="00846E7E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0B92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167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0B9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ADF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D0B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5FCD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1CC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1D8B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2F9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3D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088F"/>
    <w:rsid w:val="00CD1D4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3F8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5CE7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5EF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82C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90D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7CB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790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92C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65FE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2FD63-9C06-4E6D-B2FA-30E42108F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03D3D2-81F7-46F6-8E2E-FC2DCEE2D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7B360-CE3C-48B3-A0BD-99EC677526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7585A0F-7FDE-4C94-AE77-A022A09E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62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Чемоданов Владимир Валерьевич</cp:lastModifiedBy>
  <cp:revision>26</cp:revision>
  <cp:lastPrinted>2010-09-30T13:29:00Z</cp:lastPrinted>
  <dcterms:created xsi:type="dcterms:W3CDTF">2015-05-14T08:04:00Z</dcterms:created>
  <dcterms:modified xsi:type="dcterms:W3CDTF">2017-12-05T05:50:00Z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